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F271" w14:textId="77777777" w:rsidR="001702B8" w:rsidRPr="00124DCC" w:rsidRDefault="001702B8" w:rsidP="00124DC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24DCC">
        <w:rPr>
          <w:rFonts w:ascii="Times New Roman" w:hAnsi="Times New Roman" w:cs="Times New Roman"/>
          <w:b/>
          <w:sz w:val="28"/>
        </w:rPr>
        <w:t>Názov príspevku v slovenskom jazyku</w:t>
      </w:r>
      <w:r w:rsidRPr="00124DCC">
        <w:rPr>
          <w:rFonts w:ascii="Times New Roman" w:hAnsi="Times New Roman" w:cs="Times New Roman"/>
        </w:rPr>
        <w:t xml:space="preserve"> </w:t>
      </w:r>
    </w:p>
    <w:p w14:paraId="4252CA1F" w14:textId="77777777" w:rsidR="008B55B6" w:rsidRPr="00124DCC" w:rsidRDefault="001702B8" w:rsidP="00124D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DCC">
        <w:rPr>
          <w:rFonts w:ascii="Times New Roman" w:hAnsi="Times New Roman" w:cs="Times New Roman"/>
          <w:b/>
          <w:sz w:val="28"/>
        </w:rPr>
        <w:t>Názov príspevku v anglickom jazyku</w:t>
      </w:r>
    </w:p>
    <w:p w14:paraId="7D20D569" w14:textId="77777777" w:rsidR="001702B8" w:rsidRPr="00124DCC" w:rsidRDefault="001702B8" w:rsidP="00124DCC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124DCC">
        <w:rPr>
          <w:rFonts w:ascii="Times New Roman" w:hAnsi="Times New Roman" w:cs="Times New Roman"/>
          <w:sz w:val="24"/>
        </w:rPr>
        <w:t xml:space="preserve">Meno a priezvisko </w:t>
      </w:r>
      <w:r w:rsidR="00E561DB">
        <w:rPr>
          <w:rFonts w:ascii="Times New Roman" w:hAnsi="Times New Roman" w:cs="Times New Roman"/>
          <w:sz w:val="24"/>
        </w:rPr>
        <w:t xml:space="preserve">1. </w:t>
      </w:r>
      <w:r w:rsidRPr="00124DCC">
        <w:rPr>
          <w:rFonts w:ascii="Times New Roman" w:hAnsi="Times New Roman" w:cs="Times New Roman"/>
          <w:sz w:val="24"/>
        </w:rPr>
        <w:t>autora</w:t>
      </w:r>
      <w:r w:rsidR="00E561DB">
        <w:rPr>
          <w:rFonts w:ascii="Times New Roman" w:hAnsi="Times New Roman" w:cs="Times New Roman"/>
          <w:sz w:val="24"/>
        </w:rPr>
        <w:t>, m</w:t>
      </w:r>
      <w:r w:rsidR="00E561DB" w:rsidRPr="00124DCC">
        <w:rPr>
          <w:rFonts w:ascii="Times New Roman" w:hAnsi="Times New Roman" w:cs="Times New Roman"/>
          <w:sz w:val="24"/>
        </w:rPr>
        <w:t xml:space="preserve">eno a priezvisko </w:t>
      </w:r>
      <w:r w:rsidR="00E561DB">
        <w:rPr>
          <w:rFonts w:ascii="Times New Roman" w:hAnsi="Times New Roman" w:cs="Times New Roman"/>
          <w:sz w:val="24"/>
        </w:rPr>
        <w:t xml:space="preserve">2. </w:t>
      </w:r>
      <w:r w:rsidR="00E561DB" w:rsidRPr="00124DCC">
        <w:rPr>
          <w:rFonts w:ascii="Times New Roman" w:hAnsi="Times New Roman" w:cs="Times New Roman"/>
          <w:sz w:val="24"/>
        </w:rPr>
        <w:t>autora</w:t>
      </w:r>
      <w:r w:rsidR="00E561DB">
        <w:rPr>
          <w:rFonts w:ascii="Times New Roman" w:hAnsi="Times New Roman" w:cs="Times New Roman"/>
          <w:sz w:val="24"/>
        </w:rPr>
        <w:t>...</w:t>
      </w:r>
    </w:p>
    <w:p w14:paraId="6FA8084A" w14:textId="77777777" w:rsidR="001702B8" w:rsidRPr="00124DCC" w:rsidRDefault="001702B8" w:rsidP="00124DCC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C52F57F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124DCC">
        <w:rPr>
          <w:rFonts w:ascii="Times New Roman" w:hAnsi="Times New Roman" w:cs="Times New Roman"/>
          <w:b/>
          <w:i/>
          <w:szCs w:val="24"/>
        </w:rPr>
        <w:t xml:space="preserve">Abstrakt </w:t>
      </w:r>
    </w:p>
    <w:p w14:paraId="35A0D14B" w14:textId="77777777" w:rsidR="001702B8" w:rsidRDefault="00124DCC" w:rsidP="00124DCC">
      <w:pPr>
        <w:spacing w:before="120" w:after="0" w:line="240" w:lineRule="auto"/>
        <w:rPr>
          <w:rFonts w:ascii="Times New Roman" w:hAnsi="Times New Roman" w:cs="Times New Roman"/>
          <w:i/>
          <w:szCs w:val="24"/>
        </w:rPr>
      </w:pPr>
      <w:r w:rsidRPr="00124DCC">
        <w:rPr>
          <w:rFonts w:ascii="Times New Roman" w:hAnsi="Times New Roman" w:cs="Times New Roman"/>
          <w:i/>
          <w:szCs w:val="24"/>
        </w:rPr>
        <w:t xml:space="preserve">Abstrakt v slovenskom </w:t>
      </w:r>
      <w:r w:rsidR="000C6652" w:rsidRPr="000C6652">
        <w:rPr>
          <w:rFonts w:ascii="Times New Roman" w:hAnsi="Times New Roman" w:cs="Times New Roman"/>
          <w:i/>
          <w:szCs w:val="24"/>
        </w:rPr>
        <w:t xml:space="preserve">(českom) </w:t>
      </w:r>
      <w:r w:rsidRPr="00124DCC">
        <w:rPr>
          <w:rFonts w:ascii="Times New Roman" w:hAnsi="Times New Roman" w:cs="Times New Roman"/>
          <w:i/>
          <w:szCs w:val="24"/>
        </w:rPr>
        <w:t>jazyku</w:t>
      </w:r>
    </w:p>
    <w:p w14:paraId="758A0103" w14:textId="77777777" w:rsidR="00124DCC" w:rsidRDefault="00124DCC" w:rsidP="00124DCC">
      <w:pPr>
        <w:spacing w:before="120" w:after="0" w:line="240" w:lineRule="auto"/>
        <w:rPr>
          <w:rFonts w:ascii="Times New Roman" w:hAnsi="Times New Roman" w:cs="Times New Roman"/>
          <w:i/>
          <w:szCs w:val="24"/>
        </w:rPr>
      </w:pPr>
      <w:r w:rsidRPr="00124DCC">
        <w:rPr>
          <w:rFonts w:ascii="Times New Roman" w:hAnsi="Times New Roman" w:cs="Times New Roman"/>
          <w:b/>
          <w:i/>
          <w:szCs w:val="24"/>
        </w:rPr>
        <w:t>Kľúčové slová</w:t>
      </w:r>
      <w:r w:rsidRPr="00124DCC">
        <w:rPr>
          <w:rFonts w:ascii="Times New Roman" w:hAnsi="Times New Roman" w:cs="Times New Roman"/>
          <w:i/>
          <w:szCs w:val="24"/>
        </w:rPr>
        <w:t xml:space="preserve"> </w:t>
      </w:r>
    </w:p>
    <w:p w14:paraId="4A55B6F7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i/>
          <w:szCs w:val="24"/>
        </w:rPr>
      </w:pPr>
      <w:r w:rsidRPr="00124DCC">
        <w:rPr>
          <w:rFonts w:ascii="Times New Roman" w:hAnsi="Times New Roman" w:cs="Times New Roman"/>
          <w:i/>
          <w:szCs w:val="24"/>
        </w:rPr>
        <w:t xml:space="preserve">4 kľúčové slová v slovenskom </w:t>
      </w:r>
      <w:r w:rsidR="000C6652" w:rsidRPr="000C6652">
        <w:rPr>
          <w:rFonts w:ascii="Times New Roman" w:hAnsi="Times New Roman" w:cs="Times New Roman"/>
          <w:i/>
          <w:szCs w:val="24"/>
        </w:rPr>
        <w:t xml:space="preserve">(českom) </w:t>
      </w:r>
      <w:r w:rsidRPr="00124DCC">
        <w:rPr>
          <w:rFonts w:ascii="Times New Roman" w:hAnsi="Times New Roman" w:cs="Times New Roman"/>
          <w:i/>
          <w:szCs w:val="24"/>
        </w:rPr>
        <w:t>jazyku</w:t>
      </w:r>
    </w:p>
    <w:p w14:paraId="55590AB4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i/>
          <w:szCs w:val="24"/>
        </w:rPr>
      </w:pPr>
    </w:p>
    <w:p w14:paraId="53FC8796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124DCC">
        <w:rPr>
          <w:rFonts w:ascii="Times New Roman" w:hAnsi="Times New Roman" w:cs="Times New Roman"/>
          <w:b/>
          <w:i/>
          <w:szCs w:val="24"/>
        </w:rPr>
        <w:t>Abstract</w:t>
      </w:r>
      <w:proofErr w:type="spellEnd"/>
      <w:r w:rsidRPr="00124DCC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19EA6A6C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124DCC">
        <w:rPr>
          <w:rFonts w:ascii="Times New Roman" w:hAnsi="Times New Roman" w:cs="Times New Roman"/>
          <w:i/>
          <w:szCs w:val="24"/>
        </w:rPr>
        <w:t>Abstrakt v </w:t>
      </w:r>
      <w:r w:rsidR="00E561DB" w:rsidRPr="00124DCC">
        <w:rPr>
          <w:rFonts w:ascii="Times New Roman" w:hAnsi="Times New Roman" w:cs="Times New Roman"/>
          <w:i/>
          <w:szCs w:val="24"/>
        </w:rPr>
        <w:t>anglickom</w:t>
      </w:r>
      <w:r w:rsidRPr="00124DCC">
        <w:rPr>
          <w:rFonts w:ascii="Times New Roman" w:hAnsi="Times New Roman" w:cs="Times New Roman"/>
          <w:i/>
          <w:szCs w:val="24"/>
        </w:rPr>
        <w:t xml:space="preserve"> jazyku</w:t>
      </w:r>
    </w:p>
    <w:p w14:paraId="51017E69" w14:textId="77777777" w:rsidR="00124DCC" w:rsidRDefault="00124DCC" w:rsidP="00124DCC">
      <w:pPr>
        <w:spacing w:before="120"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124DCC">
        <w:rPr>
          <w:rFonts w:ascii="Times New Roman" w:hAnsi="Times New Roman" w:cs="Times New Roman"/>
          <w:b/>
          <w:i/>
        </w:rPr>
        <w:t>Key</w:t>
      </w:r>
      <w:proofErr w:type="spellEnd"/>
      <w:r w:rsidRPr="00124D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24DCC">
        <w:rPr>
          <w:rFonts w:ascii="Times New Roman" w:hAnsi="Times New Roman" w:cs="Times New Roman"/>
          <w:b/>
          <w:i/>
        </w:rPr>
        <w:t>words</w:t>
      </w:r>
      <w:proofErr w:type="spellEnd"/>
    </w:p>
    <w:p w14:paraId="415B5F6E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i/>
          <w:szCs w:val="24"/>
        </w:rPr>
      </w:pPr>
      <w:r w:rsidRPr="00124DCC">
        <w:rPr>
          <w:rFonts w:ascii="Times New Roman" w:hAnsi="Times New Roman" w:cs="Times New Roman"/>
          <w:i/>
          <w:szCs w:val="24"/>
        </w:rPr>
        <w:t>4 kľúčové slová v anglickom jazyku</w:t>
      </w:r>
    </w:p>
    <w:p w14:paraId="6968DE44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7723D8B3" w14:textId="77777777" w:rsidR="00124DCC" w:rsidRPr="00124DCC" w:rsidRDefault="00124DCC" w:rsidP="00124DCC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124DCC">
        <w:rPr>
          <w:rFonts w:ascii="Times New Roman" w:hAnsi="Times New Roman" w:cs="Times New Roman"/>
          <w:b/>
          <w:sz w:val="24"/>
        </w:rPr>
        <w:t xml:space="preserve">Nadpis </w:t>
      </w:r>
      <w:r w:rsidRPr="00124DCC">
        <w:rPr>
          <w:rFonts w:ascii="Times New Roman" w:hAnsi="Times New Roman" w:cs="Times New Roman"/>
          <w:sz w:val="24"/>
        </w:rPr>
        <w:t>(napr. Úvod)</w:t>
      </w:r>
    </w:p>
    <w:p w14:paraId="353D50DA" w14:textId="77777777" w:rsidR="00213B7B" w:rsidRDefault="00124DCC" w:rsidP="00213B7B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EA5533" w:rsidRPr="00124DCC">
        <w:rPr>
          <w:rFonts w:ascii="Times New Roman" w:hAnsi="Times New Roman" w:cs="Times New Roman"/>
          <w:sz w:val="24"/>
        </w:rPr>
        <w:t>Text príspevku</w:t>
      </w:r>
      <w:r w:rsidR="00EA5533">
        <w:rPr>
          <w:rFonts w:ascii="Times New Roman" w:hAnsi="Times New Roman" w:cs="Times New Roman"/>
          <w:sz w:val="24"/>
        </w:rPr>
        <w:t xml:space="preserve">, </w:t>
      </w:r>
      <w:r w:rsidR="00213B7B" w:rsidRPr="00124DCC">
        <w:rPr>
          <w:rFonts w:ascii="Times New Roman" w:hAnsi="Times New Roman" w:cs="Times New Roman"/>
          <w:sz w:val="24"/>
        </w:rPr>
        <w:t>Text príspevku</w:t>
      </w:r>
      <w:r w:rsidR="00213B7B">
        <w:rPr>
          <w:rFonts w:ascii="Times New Roman" w:hAnsi="Times New Roman" w:cs="Times New Roman"/>
          <w:sz w:val="24"/>
        </w:rPr>
        <w:t>...</w:t>
      </w:r>
    </w:p>
    <w:p w14:paraId="0C537E8F" w14:textId="77777777" w:rsidR="00124DCC" w:rsidRDefault="00124DCC" w:rsidP="00124DCC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14:paraId="7A2AF2BC" w14:textId="77777777" w:rsidR="00124DCC" w:rsidRDefault="00124DCC" w:rsidP="00124DCC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124DCC">
        <w:rPr>
          <w:rFonts w:ascii="Times New Roman" w:hAnsi="Times New Roman" w:cs="Times New Roman"/>
          <w:b/>
          <w:sz w:val="24"/>
        </w:rPr>
        <w:t>Zoznam bibliografických odkazov</w:t>
      </w:r>
    </w:p>
    <w:p w14:paraId="5CAF1EBD" w14:textId="77777777" w:rsidR="00124DCC" w:rsidRDefault="00124DCC" w:rsidP="00EA5533">
      <w:pPr>
        <w:spacing w:before="120"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124DCC">
        <w:rPr>
          <w:rFonts w:ascii="Times New Roman" w:hAnsi="Times New Roman" w:cs="Times New Roman"/>
          <w:sz w:val="24"/>
        </w:rPr>
        <w:t>ANDREJČÍKOVÁ, Nadežda, 1999. Komunikácia a kooperácia IS pre knižnice: úvod do komunikačného protokolu Z39.50. In: Bulletin Centra vedecko-technických informácií SR. Roč. 3, č. 2, s. 54-59. ISSN 1335-793X.</w:t>
      </w:r>
    </w:p>
    <w:p w14:paraId="453B3005" w14:textId="77777777" w:rsidR="00124DCC" w:rsidRDefault="00124DCC" w:rsidP="00EA5533">
      <w:pPr>
        <w:spacing w:before="120"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124DCC">
        <w:rPr>
          <w:rFonts w:ascii="Times New Roman" w:hAnsi="Times New Roman" w:cs="Times New Roman"/>
          <w:sz w:val="24"/>
        </w:rPr>
        <w:t xml:space="preserve">JANOVSKÁ, Darina, 2018. Digitálna knižnica </w:t>
      </w:r>
      <w:proofErr w:type="spellStart"/>
      <w:r w:rsidRPr="00124DCC">
        <w:rPr>
          <w:rFonts w:ascii="Times New Roman" w:hAnsi="Times New Roman" w:cs="Times New Roman"/>
          <w:sz w:val="24"/>
        </w:rPr>
        <w:t>Gallica</w:t>
      </w:r>
      <w:proofErr w:type="spellEnd"/>
      <w:r w:rsidRPr="00124DCC">
        <w:rPr>
          <w:rFonts w:ascii="Times New Roman" w:hAnsi="Times New Roman" w:cs="Times New Roman"/>
          <w:sz w:val="24"/>
        </w:rPr>
        <w:t>. In: Knižn</w:t>
      </w:r>
      <w:r w:rsidR="00A121AD">
        <w:rPr>
          <w:rFonts w:ascii="Times New Roman" w:hAnsi="Times New Roman" w:cs="Times New Roman"/>
          <w:sz w:val="24"/>
        </w:rPr>
        <w:t>ica [online]. Roč. 19, č. 4, s. </w:t>
      </w:r>
      <w:r w:rsidRPr="00124DCC">
        <w:rPr>
          <w:rFonts w:ascii="Times New Roman" w:hAnsi="Times New Roman" w:cs="Times New Roman"/>
          <w:sz w:val="24"/>
        </w:rPr>
        <w:t xml:space="preserve">16-23 [cit. </w:t>
      </w:r>
      <w:r w:rsidR="00A121AD">
        <w:rPr>
          <w:rFonts w:ascii="Times New Roman" w:hAnsi="Times New Roman" w:cs="Times New Roman"/>
          <w:sz w:val="24"/>
        </w:rPr>
        <w:t>4.9.2020</w:t>
      </w:r>
      <w:r w:rsidRPr="00124DCC">
        <w:rPr>
          <w:rFonts w:ascii="Times New Roman" w:hAnsi="Times New Roman" w:cs="Times New Roman"/>
          <w:sz w:val="24"/>
        </w:rPr>
        <w:t xml:space="preserve">]. ISSN 1336-0965. Dostupné z: http://www.snk.sk/images/ </w:t>
      </w:r>
      <w:proofErr w:type="spellStart"/>
      <w:r w:rsidRPr="00124DCC">
        <w:rPr>
          <w:rFonts w:ascii="Times New Roman" w:hAnsi="Times New Roman" w:cs="Times New Roman"/>
          <w:sz w:val="24"/>
        </w:rPr>
        <w:t>Edicna</w:t>
      </w:r>
      <w:r w:rsidR="00A121AD">
        <w:rPr>
          <w:rFonts w:ascii="Times New Roman" w:hAnsi="Times New Roman" w:cs="Times New Roman"/>
          <w:sz w:val="24"/>
        </w:rPr>
        <w:t>_</w:t>
      </w:r>
      <w:r w:rsidRPr="00124DCC">
        <w:rPr>
          <w:rFonts w:ascii="Times New Roman" w:hAnsi="Times New Roman" w:cs="Times New Roman"/>
          <w:sz w:val="24"/>
        </w:rPr>
        <w:t>cinnost</w:t>
      </w:r>
      <w:proofErr w:type="spellEnd"/>
      <w:r w:rsidRPr="00124DCC">
        <w:rPr>
          <w:rFonts w:ascii="Times New Roman" w:hAnsi="Times New Roman" w:cs="Times New Roman"/>
          <w:sz w:val="24"/>
        </w:rPr>
        <w:t>/</w:t>
      </w:r>
      <w:proofErr w:type="spellStart"/>
      <w:r w:rsidRPr="00124DCC">
        <w:rPr>
          <w:rFonts w:ascii="Times New Roman" w:hAnsi="Times New Roman" w:cs="Times New Roman"/>
          <w:sz w:val="24"/>
        </w:rPr>
        <w:t>Casopis</w:t>
      </w:r>
      <w:r w:rsidR="00A121AD">
        <w:rPr>
          <w:rFonts w:ascii="Times New Roman" w:hAnsi="Times New Roman" w:cs="Times New Roman"/>
          <w:sz w:val="24"/>
        </w:rPr>
        <w:t>_</w:t>
      </w:r>
      <w:r w:rsidRPr="00124DCC">
        <w:rPr>
          <w:rFonts w:ascii="Times New Roman" w:hAnsi="Times New Roman" w:cs="Times New Roman"/>
          <w:sz w:val="24"/>
        </w:rPr>
        <w:t>Kniznica</w:t>
      </w:r>
      <w:proofErr w:type="spellEnd"/>
      <w:r w:rsidRPr="00124DCC">
        <w:rPr>
          <w:rFonts w:ascii="Times New Roman" w:hAnsi="Times New Roman" w:cs="Times New Roman"/>
          <w:sz w:val="24"/>
        </w:rPr>
        <w:t>/2018/Kniznica</w:t>
      </w:r>
      <w:r w:rsidR="00A121AD">
        <w:rPr>
          <w:rFonts w:ascii="Times New Roman" w:hAnsi="Times New Roman" w:cs="Times New Roman"/>
          <w:sz w:val="24"/>
        </w:rPr>
        <w:t>_</w:t>
      </w:r>
      <w:r w:rsidRPr="00124DCC">
        <w:rPr>
          <w:rFonts w:ascii="Times New Roman" w:hAnsi="Times New Roman" w:cs="Times New Roman"/>
          <w:sz w:val="24"/>
        </w:rPr>
        <w:t>2018</w:t>
      </w:r>
      <w:r w:rsidR="00A121AD">
        <w:rPr>
          <w:rFonts w:ascii="Times New Roman" w:hAnsi="Times New Roman" w:cs="Times New Roman"/>
          <w:sz w:val="24"/>
        </w:rPr>
        <w:t>_</w:t>
      </w:r>
      <w:r w:rsidRPr="00124DCC">
        <w:rPr>
          <w:rFonts w:ascii="Times New Roman" w:hAnsi="Times New Roman" w:cs="Times New Roman"/>
          <w:sz w:val="24"/>
        </w:rPr>
        <w:t>04.pdf</w:t>
      </w:r>
    </w:p>
    <w:p w14:paraId="0AAE1739" w14:textId="77777777" w:rsidR="00213B7B" w:rsidRDefault="0067603D" w:rsidP="00EA5533">
      <w:pPr>
        <w:spacing w:before="120"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7603D">
        <w:rPr>
          <w:rFonts w:ascii="Times New Roman" w:hAnsi="Times New Roman" w:cs="Times New Roman"/>
          <w:sz w:val="24"/>
        </w:rPr>
        <w:t>POTOCKÝ, R. a F. LAMOŠ, 1989. Pravdepodobnosť a matematická štatistika. Bratislava: Alfa. ISBN 80-7184-767-4.</w:t>
      </w:r>
    </w:p>
    <w:p w14:paraId="53BD8C4B" w14:textId="77777777" w:rsidR="0067603D" w:rsidRDefault="0067603D" w:rsidP="00124DCC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14:paraId="29BC07FE" w14:textId="77777777" w:rsidR="00213B7B" w:rsidRDefault="0067603D" w:rsidP="00124DCC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</w:t>
      </w:r>
    </w:p>
    <w:p w14:paraId="2D8B6095" w14:textId="77777777" w:rsidR="0067603D" w:rsidRDefault="0067603D" w:rsidP="00EA55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autora (vrátane titulov)</w:t>
      </w:r>
    </w:p>
    <w:p w14:paraId="57050EA4" w14:textId="77777777" w:rsidR="0067603D" w:rsidRDefault="0067603D" w:rsidP="0067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Pracovisko </w:t>
      </w:r>
    </w:p>
    <w:p w14:paraId="780F9399" w14:textId="77777777" w:rsidR="0067603D" w:rsidRDefault="0067603D" w:rsidP="0067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pracoviska</w:t>
      </w:r>
    </w:p>
    <w:p w14:paraId="089E559D" w14:textId="77777777" w:rsidR="0067603D" w:rsidRPr="0067603D" w:rsidRDefault="00E561DB" w:rsidP="0067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67603D">
        <w:rPr>
          <w:rFonts w:ascii="Times New Roman" w:hAnsi="Times New Roman" w:cs="Times New Roman"/>
          <w:sz w:val="24"/>
        </w:rPr>
        <w:t>-mailová adresa</w:t>
      </w:r>
    </w:p>
    <w:sectPr w:rsidR="0067603D" w:rsidRPr="0067603D" w:rsidSect="001702B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543C" w14:textId="77777777" w:rsidR="009E1725" w:rsidRDefault="009E1725" w:rsidP="001702B8">
      <w:pPr>
        <w:spacing w:after="0" w:line="240" w:lineRule="auto"/>
      </w:pPr>
      <w:r>
        <w:separator/>
      </w:r>
    </w:p>
  </w:endnote>
  <w:endnote w:type="continuationSeparator" w:id="0">
    <w:p w14:paraId="6F999248" w14:textId="77777777" w:rsidR="009E1725" w:rsidRDefault="009E1725" w:rsidP="0017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E2AB" w14:textId="77777777" w:rsidR="009E1725" w:rsidRDefault="009E1725" w:rsidP="001702B8">
      <w:pPr>
        <w:spacing w:after="0" w:line="240" w:lineRule="auto"/>
      </w:pPr>
      <w:r>
        <w:separator/>
      </w:r>
    </w:p>
  </w:footnote>
  <w:footnote w:type="continuationSeparator" w:id="0">
    <w:p w14:paraId="63E6E75E" w14:textId="77777777" w:rsidR="009E1725" w:rsidRDefault="009E1725" w:rsidP="0017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46EC" w14:textId="77777777" w:rsidR="001702B8" w:rsidRPr="001702B8" w:rsidRDefault="001702B8" w:rsidP="001702B8">
    <w:pPr>
      <w:pStyle w:val="Hlavika"/>
      <w:jc w:val="center"/>
      <w:rPr>
        <w:b/>
        <w:color w:val="BFBFBF" w:themeColor="background1" w:themeShade="BF"/>
        <w:sz w:val="28"/>
      </w:rPr>
    </w:pPr>
    <w:r w:rsidRPr="001702B8">
      <w:rPr>
        <w:b/>
        <w:color w:val="BFBFBF" w:themeColor="background1" w:themeShade="BF"/>
        <w:sz w:val="28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9136C"/>
    <w:multiLevelType w:val="hybridMultilevel"/>
    <w:tmpl w:val="B3B6F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AA5"/>
    <w:multiLevelType w:val="hybridMultilevel"/>
    <w:tmpl w:val="C102F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68"/>
    <w:rsid w:val="000C6652"/>
    <w:rsid w:val="00124DCC"/>
    <w:rsid w:val="001702B8"/>
    <w:rsid w:val="00191523"/>
    <w:rsid w:val="00213B7B"/>
    <w:rsid w:val="00217FB0"/>
    <w:rsid w:val="002A1A16"/>
    <w:rsid w:val="00305EB5"/>
    <w:rsid w:val="003C006F"/>
    <w:rsid w:val="003C04E7"/>
    <w:rsid w:val="005C7C25"/>
    <w:rsid w:val="00624468"/>
    <w:rsid w:val="0067603D"/>
    <w:rsid w:val="00766A49"/>
    <w:rsid w:val="007F6184"/>
    <w:rsid w:val="008041B3"/>
    <w:rsid w:val="008B55B6"/>
    <w:rsid w:val="008F3CA6"/>
    <w:rsid w:val="009E1725"/>
    <w:rsid w:val="00A121AD"/>
    <w:rsid w:val="00D71B67"/>
    <w:rsid w:val="00E561DB"/>
    <w:rsid w:val="00E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3844"/>
  <w15:chartTrackingRefBased/>
  <w15:docId w15:val="{D8ECF10F-4C0D-4D20-BB0B-228570E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4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55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02B8"/>
  </w:style>
  <w:style w:type="paragraph" w:styleId="Pta">
    <w:name w:val="footer"/>
    <w:basedOn w:val="Normlny"/>
    <w:link w:val="PtaChar"/>
    <w:uiPriority w:val="99"/>
    <w:unhideWhenUsed/>
    <w:rsid w:val="0017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Vladimir Pisarsky</cp:lastModifiedBy>
  <cp:revision>2</cp:revision>
  <cp:lastPrinted>2020-10-04T08:55:00Z</cp:lastPrinted>
  <dcterms:created xsi:type="dcterms:W3CDTF">2020-10-05T07:39:00Z</dcterms:created>
  <dcterms:modified xsi:type="dcterms:W3CDTF">2020-10-05T07:39:00Z</dcterms:modified>
</cp:coreProperties>
</file>